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BFF" w:rsidRDefault="00436BFF" w:rsidP="00FE1722">
      <w:pPr>
        <w:spacing w:after="0" w:line="240" w:lineRule="auto"/>
        <w:ind w:left="4956"/>
        <w:jc w:val="right"/>
        <w:rPr>
          <w:rFonts w:ascii="Times New Roman" w:eastAsia="Times New Roman" w:hAnsi="Times New Roman"/>
          <w:b/>
          <w:bCs/>
          <w:color w:val="000000"/>
          <w:sz w:val="28"/>
          <w:szCs w:val="28"/>
          <w:lang w:val="kk-KZ" w:eastAsia="ru-RU"/>
        </w:rPr>
      </w:pPr>
      <w:r>
        <w:rPr>
          <w:rFonts w:ascii="Times New Roman" w:eastAsia="Times New Roman" w:hAnsi="Times New Roman"/>
          <w:b/>
          <w:bCs/>
          <w:color w:val="000000"/>
          <w:sz w:val="28"/>
          <w:szCs w:val="28"/>
          <w:lang w:val="kk-KZ" w:eastAsia="ru-RU"/>
        </w:rPr>
        <w:t>Заң қызметі департаменті</w:t>
      </w:r>
    </w:p>
    <w:p w:rsidR="00436BFF" w:rsidRDefault="00436BFF" w:rsidP="00436BFF">
      <w:pPr>
        <w:spacing w:after="0" w:line="240" w:lineRule="auto"/>
        <w:ind w:left="9204" w:firstLine="709"/>
        <w:jc w:val="right"/>
        <w:rPr>
          <w:rFonts w:ascii="Times New Roman" w:eastAsia="Times New Roman" w:hAnsi="Times New Roman"/>
          <w:b/>
          <w:bCs/>
          <w:color w:val="000000"/>
          <w:sz w:val="28"/>
          <w:szCs w:val="28"/>
          <w:lang w:val="kk-KZ" w:eastAsia="ru-RU"/>
        </w:rPr>
      </w:pPr>
    </w:p>
    <w:p w:rsidR="00413027" w:rsidRDefault="00413027" w:rsidP="00413027">
      <w:pPr>
        <w:spacing w:after="0" w:line="240" w:lineRule="auto"/>
        <w:ind w:firstLine="708"/>
        <w:rPr>
          <w:rFonts w:ascii="Times New Roman" w:hAnsi="Times New Roman" w:cs="Times New Roman"/>
          <w:i/>
          <w:sz w:val="24"/>
        </w:rPr>
      </w:pPr>
    </w:p>
    <w:p w:rsidR="000C38A2" w:rsidRDefault="005C00EC" w:rsidP="0039782A">
      <w:pPr>
        <w:spacing w:after="0" w:line="240" w:lineRule="auto"/>
        <w:ind w:firstLine="709"/>
        <w:contextualSpacing/>
        <w:jc w:val="both"/>
        <w:rPr>
          <w:rFonts w:ascii="Times New Roman" w:hAnsi="Times New Roman" w:cs="Times New Roman"/>
          <w:b/>
          <w:sz w:val="28"/>
          <w:szCs w:val="28"/>
          <w:lang w:val="kk-KZ"/>
        </w:rPr>
      </w:pPr>
      <w:r w:rsidRPr="005C00EC">
        <w:rPr>
          <w:rFonts w:ascii="Times New Roman" w:hAnsi="Times New Roman" w:cs="Times New Roman"/>
          <w:sz w:val="28"/>
          <w:lang w:val="kk-KZ"/>
        </w:rPr>
        <w:t>Қазақстан Республикасы Қаржы министрлігінің Мемлекеттік кірістер комитеті,</w:t>
      </w:r>
      <w:r w:rsidR="00413027">
        <w:rPr>
          <w:rFonts w:ascii="Times New Roman" w:hAnsi="Times New Roman" w:cs="Times New Roman"/>
          <w:sz w:val="28"/>
          <w:lang w:val="kk-KZ"/>
        </w:rPr>
        <w:t xml:space="preserve"> </w:t>
      </w:r>
      <w:r w:rsidR="0055720C">
        <w:rPr>
          <w:rFonts w:ascii="Times New Roman" w:hAnsi="Times New Roman" w:cs="Times New Roman"/>
          <w:sz w:val="28"/>
          <w:lang w:val="kk-KZ"/>
        </w:rPr>
        <w:t>көғамдық және сараптама тобына қарау үшін</w:t>
      </w:r>
      <w:r w:rsidR="0003258A">
        <w:rPr>
          <w:rFonts w:ascii="Times New Roman" w:hAnsi="Times New Roman" w:cs="Times New Roman"/>
          <w:sz w:val="28"/>
          <w:lang w:val="kk-KZ"/>
        </w:rPr>
        <w:t xml:space="preserve"> және қорытынды беру үшін </w:t>
      </w:r>
      <w:r w:rsidRPr="005C00EC">
        <w:rPr>
          <w:rFonts w:ascii="Times New Roman" w:hAnsi="Times New Roman" w:cs="Times New Roman"/>
          <w:sz w:val="28"/>
          <w:lang w:val="kk-KZ"/>
        </w:rPr>
        <w:t>«</w:t>
      </w:r>
      <w:r w:rsidR="00BE4EEB" w:rsidRPr="00BE4EEB">
        <w:rPr>
          <w:rFonts w:ascii="Times New Roman" w:hAnsi="Times New Roman" w:cs="Times New Roman"/>
          <w:b/>
          <w:sz w:val="28"/>
          <w:szCs w:val="28"/>
          <w:lang w:val="kk-KZ"/>
        </w:rPr>
        <w:t>Шетел мемлекеттерінен, халықаралық және шетелдік ұйымдардан, шетелдіктер мен азаматтығы жоқ адамдардан ақша және (немесе) өзге де мүлікті алатын және пайдаланатын жеке тұлғаға және (немесе) заңды тұлғаның құрылымдық бөлімшесіне байланысты кейбір мәселелер туралы, сондай-ақ мұндай тұлғалардың деректер базасын қалыптастыру Қағидаларын бекіту туралы</w:t>
      </w:r>
      <w:r w:rsidRPr="005C00EC">
        <w:rPr>
          <w:rFonts w:ascii="Times New Roman" w:hAnsi="Times New Roman" w:cs="Times New Roman"/>
          <w:sz w:val="28"/>
          <w:lang w:val="kk-KZ"/>
        </w:rPr>
        <w:t xml:space="preserve">» Қазақстан Республикасының Қаржы министрі бұйрығының жобасын </w:t>
      </w:r>
      <w:r w:rsidR="0003258A">
        <w:rPr>
          <w:rFonts w:ascii="Times New Roman" w:hAnsi="Times New Roman" w:cs="Times New Roman"/>
          <w:sz w:val="28"/>
          <w:lang w:val="kk-KZ"/>
        </w:rPr>
        <w:t>жібереді.</w:t>
      </w:r>
    </w:p>
    <w:p w:rsidR="00D27D7C" w:rsidRPr="00C033A0" w:rsidRDefault="00A611CF" w:rsidP="00C033A0">
      <w:pPr>
        <w:spacing w:after="0" w:line="240" w:lineRule="auto"/>
        <w:ind w:firstLine="709"/>
        <w:jc w:val="both"/>
        <w:rPr>
          <w:rFonts w:ascii="Times New Roman" w:hAnsi="Times New Roman" w:cs="Times New Roman"/>
          <w:sz w:val="28"/>
          <w:szCs w:val="28"/>
          <w:lang w:val="kk-KZ"/>
        </w:rPr>
      </w:pPr>
      <w:hyperlink r:id="rId6" w:history="1">
        <w:r w:rsidR="00BE4EEB" w:rsidRPr="001E0122">
          <w:rPr>
            <w:rStyle w:val="a3"/>
            <w:rFonts w:ascii="Times New Roman" w:hAnsi="Times New Roman" w:cs="Times New Roman"/>
            <w:sz w:val="28"/>
            <w:szCs w:val="28"/>
            <w:lang w:val="kk-KZ"/>
          </w:rPr>
          <w:t>https://legalacts.egov.kz/arm/admin/viewcard?id=</w:t>
        </w:r>
        <w:r w:rsidR="00BE4EEB" w:rsidRPr="00BE4EEB">
          <w:rPr>
            <w:rStyle w:val="a3"/>
            <w:rFonts w:ascii="Times New Roman" w:hAnsi="Times New Roman" w:cs="Times New Roman"/>
            <w:sz w:val="28"/>
            <w:szCs w:val="28"/>
            <w:lang w:val="kk-KZ"/>
          </w:rPr>
          <w:t>15612884</w:t>
        </w:r>
      </w:hyperlink>
      <w:r w:rsidR="00BE4EEB" w:rsidRPr="00BE4EEB">
        <w:rPr>
          <w:rFonts w:ascii="Times New Roman" w:hAnsi="Times New Roman" w:cs="Times New Roman"/>
          <w:sz w:val="28"/>
          <w:szCs w:val="28"/>
          <w:lang w:val="kk-KZ"/>
        </w:rPr>
        <w:t xml:space="preserve"> </w:t>
      </w:r>
      <w:r w:rsidR="0027365C">
        <w:rPr>
          <w:rFonts w:ascii="Times New Roman" w:hAnsi="Times New Roman" w:cs="Times New Roman"/>
          <w:sz w:val="28"/>
          <w:lang w:val="kk-KZ"/>
        </w:rPr>
        <w:t>сілтемемен</w:t>
      </w:r>
      <w:r w:rsidR="00BE4EEB">
        <w:rPr>
          <w:rFonts w:ascii="Times New Roman" w:hAnsi="Times New Roman" w:cs="Times New Roman"/>
          <w:sz w:val="28"/>
          <w:lang w:val="kk-KZ"/>
        </w:rPr>
        <w:t xml:space="preserve"> </w:t>
      </w:r>
      <w:r w:rsidR="00D27D7C" w:rsidRPr="000C38A2">
        <w:rPr>
          <w:rFonts w:ascii="Times New Roman" w:hAnsi="Times New Roman" w:cs="Times New Roman"/>
          <w:sz w:val="28"/>
          <w:lang w:val="kk-KZ"/>
        </w:rPr>
        <w:t>legalacts.egov.kz сайтында орналастырылды.</w:t>
      </w:r>
    </w:p>
    <w:p w:rsidR="00623131" w:rsidRPr="00623131" w:rsidRDefault="00623131" w:rsidP="00D27D7C">
      <w:pPr>
        <w:spacing w:after="0" w:line="240" w:lineRule="auto"/>
        <w:ind w:firstLine="70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Қосымша: </w:t>
      </w:r>
      <w:r w:rsidR="00BE4EEB">
        <w:rPr>
          <w:rFonts w:ascii="Times New Roman" w:eastAsia="Calibri" w:hAnsi="Times New Roman" w:cs="Times New Roman"/>
          <w:sz w:val="28"/>
          <w:szCs w:val="28"/>
          <w:lang w:val="kk-KZ"/>
        </w:rPr>
        <w:t>2</w:t>
      </w:r>
      <w:r w:rsidR="0049764A">
        <w:rPr>
          <w:rFonts w:ascii="Times New Roman" w:eastAsia="Calibri" w:hAnsi="Times New Roman" w:cs="Times New Roman"/>
          <w:sz w:val="28"/>
          <w:szCs w:val="28"/>
          <w:lang w:val="kk-KZ"/>
        </w:rPr>
        <w:t>7</w:t>
      </w:r>
      <w:bookmarkStart w:id="0" w:name="_GoBack"/>
      <w:bookmarkEnd w:id="0"/>
      <w:r w:rsidR="00F54DA3">
        <w:rPr>
          <w:rFonts w:ascii="Times New Roman" w:eastAsia="Calibri" w:hAnsi="Times New Roman" w:cs="Times New Roman"/>
          <w:sz w:val="28"/>
          <w:szCs w:val="28"/>
          <w:lang w:val="kk-KZ"/>
        </w:rPr>
        <w:t xml:space="preserve"> </w:t>
      </w:r>
      <w:r w:rsidRPr="00B05F25">
        <w:rPr>
          <w:rFonts w:ascii="Times New Roman" w:eastAsia="Calibri" w:hAnsi="Times New Roman" w:cs="Times New Roman"/>
          <w:sz w:val="28"/>
          <w:szCs w:val="28"/>
          <w:lang w:val="kk-KZ"/>
        </w:rPr>
        <w:t>парақта</w:t>
      </w:r>
      <w:r w:rsidR="00530151" w:rsidRPr="00B05F25">
        <w:rPr>
          <w:rFonts w:ascii="Times New Roman" w:eastAsia="Calibri" w:hAnsi="Times New Roman" w:cs="Times New Roman"/>
          <w:sz w:val="28"/>
          <w:szCs w:val="28"/>
          <w:lang w:val="kk-KZ"/>
        </w:rPr>
        <w:t>.</w:t>
      </w:r>
    </w:p>
    <w:p w:rsidR="00623131" w:rsidRPr="00530151" w:rsidRDefault="00623131" w:rsidP="00413027">
      <w:pPr>
        <w:spacing w:after="0" w:line="240" w:lineRule="auto"/>
        <w:jc w:val="both"/>
        <w:rPr>
          <w:rFonts w:ascii="Times New Roman" w:eastAsia="Calibri" w:hAnsi="Times New Roman" w:cs="Times New Roman"/>
          <w:sz w:val="28"/>
          <w:szCs w:val="28"/>
          <w:lang w:val="kk-KZ"/>
        </w:rPr>
      </w:pPr>
    </w:p>
    <w:p w:rsidR="00623131" w:rsidRPr="00530151" w:rsidRDefault="00623131" w:rsidP="00413027">
      <w:pPr>
        <w:spacing w:after="0" w:line="240" w:lineRule="auto"/>
        <w:jc w:val="both"/>
        <w:rPr>
          <w:rFonts w:ascii="Times New Roman" w:eastAsia="Calibri" w:hAnsi="Times New Roman" w:cs="Times New Roman"/>
          <w:sz w:val="28"/>
          <w:szCs w:val="28"/>
          <w:lang w:val="kk-KZ"/>
        </w:rPr>
      </w:pPr>
    </w:p>
    <w:p w:rsidR="00FE1722" w:rsidRPr="008D3D60" w:rsidRDefault="00FE1722" w:rsidP="00FE1722">
      <w:pPr>
        <w:spacing w:after="0" w:line="240" w:lineRule="auto"/>
        <w:ind w:firstLine="708"/>
        <w:jc w:val="both"/>
        <w:rPr>
          <w:rFonts w:ascii="Times New Roman" w:hAnsi="Times New Roman" w:cs="Times New Roman"/>
          <w:b/>
          <w:bCs/>
          <w:sz w:val="28"/>
          <w:szCs w:val="28"/>
          <w:lang w:val="kk-KZ"/>
        </w:rPr>
      </w:pPr>
      <w:r w:rsidRPr="008D3D60">
        <w:rPr>
          <w:rFonts w:ascii="Times New Roman" w:hAnsi="Times New Roman" w:cs="Times New Roman"/>
          <w:b/>
          <w:bCs/>
          <w:sz w:val="28"/>
          <w:szCs w:val="28"/>
          <w:lang w:val="kk-KZ"/>
        </w:rPr>
        <w:t>Салы</w:t>
      </w:r>
      <w:r>
        <w:rPr>
          <w:rFonts w:ascii="Times New Roman" w:hAnsi="Times New Roman" w:cs="Times New Roman"/>
          <w:b/>
          <w:bCs/>
          <w:sz w:val="28"/>
          <w:szCs w:val="28"/>
          <w:lang w:val="kk-KZ"/>
        </w:rPr>
        <w:t xml:space="preserve">қтық </w:t>
      </w:r>
      <w:r w:rsidRPr="008D3D60">
        <w:rPr>
          <w:rFonts w:ascii="Times New Roman" w:hAnsi="Times New Roman" w:cs="Times New Roman"/>
          <w:b/>
          <w:bCs/>
          <w:sz w:val="28"/>
          <w:szCs w:val="28"/>
          <w:lang w:val="kk-KZ"/>
        </w:rPr>
        <w:t xml:space="preserve">әкімшілендіру </w:t>
      </w:r>
    </w:p>
    <w:p w:rsidR="00FE1722" w:rsidRPr="008D3D60" w:rsidRDefault="00FE1722" w:rsidP="00FE1722">
      <w:pPr>
        <w:spacing w:after="0" w:line="240" w:lineRule="auto"/>
        <w:ind w:firstLine="708"/>
        <w:jc w:val="both"/>
        <w:rPr>
          <w:rFonts w:ascii="Times New Roman" w:hAnsi="Times New Roman" w:cs="Times New Roman"/>
          <w:b/>
          <w:sz w:val="28"/>
          <w:szCs w:val="28"/>
          <w:lang w:val="kk-KZ"/>
        </w:rPr>
      </w:pPr>
      <w:r w:rsidRPr="00FF627A">
        <w:rPr>
          <w:rFonts w:ascii="Times New Roman" w:hAnsi="Times New Roman" w:cs="Times New Roman"/>
          <w:b/>
          <w:bCs/>
          <w:sz w:val="28"/>
          <w:szCs w:val="28"/>
          <w:lang w:val="kk-KZ"/>
        </w:rPr>
        <w:t>д</w:t>
      </w:r>
      <w:r w:rsidRPr="008D3D60">
        <w:rPr>
          <w:rFonts w:ascii="Times New Roman" w:hAnsi="Times New Roman" w:cs="Times New Roman"/>
          <w:b/>
          <w:bCs/>
          <w:sz w:val="28"/>
          <w:szCs w:val="28"/>
          <w:lang w:val="kk-KZ"/>
        </w:rPr>
        <w:t>епартамент</w:t>
      </w:r>
      <w:r>
        <w:rPr>
          <w:rFonts w:ascii="Times New Roman" w:hAnsi="Times New Roman" w:cs="Times New Roman"/>
          <w:b/>
          <w:bCs/>
          <w:sz w:val="28"/>
          <w:szCs w:val="28"/>
          <w:lang w:val="kk-KZ"/>
        </w:rPr>
        <w:t xml:space="preserve">і </w:t>
      </w:r>
      <w:r w:rsidRPr="008D3D60">
        <w:rPr>
          <w:rFonts w:ascii="Times New Roman" w:hAnsi="Times New Roman" w:cs="Times New Roman"/>
          <w:b/>
          <w:sz w:val="28"/>
          <w:szCs w:val="28"/>
          <w:lang w:val="kk-KZ"/>
        </w:rPr>
        <w:t>директор</w:t>
      </w:r>
      <w:r>
        <w:rPr>
          <w:rFonts w:ascii="Times New Roman" w:hAnsi="Times New Roman" w:cs="Times New Roman"/>
          <w:b/>
          <w:sz w:val="28"/>
          <w:szCs w:val="28"/>
          <w:lang w:val="kk-KZ"/>
        </w:rPr>
        <w:t>ының</w:t>
      </w:r>
      <w:r w:rsidRPr="008D3D60">
        <w:rPr>
          <w:rFonts w:ascii="Times New Roman" w:hAnsi="Times New Roman" w:cs="Times New Roman"/>
          <w:b/>
          <w:sz w:val="28"/>
          <w:szCs w:val="28"/>
          <w:lang w:val="kk-KZ"/>
        </w:rPr>
        <w:t xml:space="preserve"> </w:t>
      </w:r>
    </w:p>
    <w:p w:rsidR="00FE1722" w:rsidRPr="00907E6A" w:rsidRDefault="00FE1722" w:rsidP="00FE1722">
      <w:pPr>
        <w:spacing w:after="0" w:line="240" w:lineRule="auto"/>
        <w:ind w:firstLine="708"/>
        <w:jc w:val="both"/>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міндетін атқарушы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00BE4EEB">
        <w:rPr>
          <w:rFonts w:ascii="Times New Roman" w:hAnsi="Times New Roman" w:cs="Times New Roman"/>
          <w:b/>
          <w:sz w:val="28"/>
          <w:szCs w:val="28"/>
          <w:lang w:val="kk-KZ"/>
        </w:rPr>
        <w:t xml:space="preserve">     Б</w:t>
      </w:r>
      <w:r>
        <w:rPr>
          <w:rFonts w:ascii="Times New Roman" w:hAnsi="Times New Roman" w:cs="Times New Roman"/>
          <w:b/>
          <w:sz w:val="28"/>
          <w:szCs w:val="28"/>
          <w:lang w:val="kk-KZ"/>
        </w:rPr>
        <w:t>.</w:t>
      </w:r>
      <w:r w:rsidR="00BE4EEB">
        <w:rPr>
          <w:rFonts w:ascii="Times New Roman" w:hAnsi="Times New Roman" w:cs="Times New Roman"/>
          <w:b/>
          <w:sz w:val="28"/>
          <w:szCs w:val="28"/>
          <w:lang w:val="kk-KZ"/>
        </w:rPr>
        <w:t xml:space="preserve"> Адилгалиев</w:t>
      </w:r>
    </w:p>
    <w:p w:rsidR="00413027" w:rsidRDefault="00413027" w:rsidP="00413027">
      <w:pPr>
        <w:spacing w:after="0" w:line="240" w:lineRule="auto"/>
        <w:jc w:val="both"/>
        <w:rPr>
          <w:rFonts w:ascii="Times New Roman" w:hAnsi="Times New Roman" w:cs="Times New Roman"/>
          <w:b/>
          <w:sz w:val="28"/>
          <w:lang w:val="kk-KZ"/>
        </w:rPr>
      </w:pPr>
    </w:p>
    <w:p w:rsidR="005C00EC" w:rsidRDefault="005C00EC" w:rsidP="005C00EC">
      <w:pPr>
        <w:spacing w:after="0" w:line="240" w:lineRule="auto"/>
        <w:jc w:val="both"/>
        <w:rPr>
          <w:rFonts w:ascii="Times New Roman" w:hAnsi="Times New Roman" w:cs="Times New Roman"/>
          <w:b/>
          <w:sz w:val="28"/>
          <w:lang w:val="kk-KZ"/>
        </w:rPr>
      </w:pPr>
    </w:p>
    <w:p w:rsidR="005C00EC" w:rsidRDefault="005C00EC" w:rsidP="005C00EC">
      <w:pPr>
        <w:spacing w:after="0" w:line="240" w:lineRule="auto"/>
        <w:jc w:val="both"/>
        <w:rPr>
          <w:rFonts w:ascii="Times New Roman" w:hAnsi="Times New Roman" w:cs="Times New Roman"/>
          <w:b/>
          <w:sz w:val="28"/>
          <w:lang w:val="kk-KZ"/>
        </w:rPr>
      </w:pPr>
    </w:p>
    <w:p w:rsidR="005C00EC" w:rsidRDefault="005C00EC" w:rsidP="005C00EC">
      <w:pPr>
        <w:spacing w:after="0" w:line="240" w:lineRule="auto"/>
        <w:jc w:val="both"/>
        <w:rPr>
          <w:rFonts w:ascii="Times New Roman" w:hAnsi="Times New Roman" w:cs="Times New Roman"/>
          <w:b/>
          <w:sz w:val="28"/>
          <w:lang w:val="kk-KZ"/>
        </w:rPr>
      </w:pPr>
    </w:p>
    <w:p w:rsidR="005C00EC" w:rsidRDefault="005C00EC" w:rsidP="005C00EC">
      <w:pPr>
        <w:spacing w:after="0" w:line="240" w:lineRule="auto"/>
        <w:jc w:val="both"/>
        <w:rPr>
          <w:rFonts w:ascii="Times New Roman" w:hAnsi="Times New Roman" w:cs="Times New Roman"/>
          <w:b/>
          <w:sz w:val="28"/>
          <w:lang w:val="kk-KZ"/>
        </w:rPr>
      </w:pPr>
    </w:p>
    <w:p w:rsidR="005C00EC" w:rsidRDefault="005C00EC" w:rsidP="005C00EC">
      <w:pPr>
        <w:spacing w:after="0" w:line="240" w:lineRule="auto"/>
        <w:jc w:val="both"/>
        <w:rPr>
          <w:rFonts w:ascii="Times New Roman" w:hAnsi="Times New Roman" w:cs="Times New Roman"/>
          <w:b/>
          <w:sz w:val="28"/>
          <w:lang w:val="kk-KZ"/>
        </w:rPr>
      </w:pPr>
    </w:p>
    <w:p w:rsidR="005C00EC" w:rsidRDefault="005C00EC" w:rsidP="005C00EC">
      <w:pPr>
        <w:spacing w:after="0" w:line="240" w:lineRule="auto"/>
        <w:jc w:val="both"/>
        <w:rPr>
          <w:rFonts w:ascii="Times New Roman" w:hAnsi="Times New Roman" w:cs="Times New Roman"/>
          <w:b/>
          <w:sz w:val="28"/>
          <w:lang w:val="kk-KZ"/>
        </w:rPr>
      </w:pPr>
    </w:p>
    <w:p w:rsidR="005C00EC" w:rsidRDefault="005C00EC" w:rsidP="005C00EC">
      <w:pPr>
        <w:spacing w:after="0" w:line="240" w:lineRule="auto"/>
        <w:jc w:val="both"/>
        <w:rPr>
          <w:rFonts w:ascii="Times New Roman" w:hAnsi="Times New Roman" w:cs="Times New Roman"/>
          <w:b/>
          <w:sz w:val="28"/>
          <w:lang w:val="kk-KZ"/>
        </w:rPr>
      </w:pPr>
    </w:p>
    <w:p w:rsidR="005C00EC" w:rsidRDefault="005C00EC" w:rsidP="005C00EC">
      <w:pPr>
        <w:spacing w:after="0" w:line="240" w:lineRule="auto"/>
        <w:jc w:val="both"/>
        <w:rPr>
          <w:rFonts w:ascii="Times New Roman" w:hAnsi="Times New Roman" w:cs="Times New Roman"/>
          <w:b/>
          <w:sz w:val="28"/>
          <w:lang w:val="kk-KZ"/>
        </w:rPr>
      </w:pPr>
    </w:p>
    <w:p w:rsidR="005C00EC" w:rsidRDefault="005C00EC" w:rsidP="005C00EC">
      <w:pPr>
        <w:spacing w:after="0" w:line="240" w:lineRule="auto"/>
        <w:jc w:val="both"/>
        <w:rPr>
          <w:rFonts w:ascii="Times New Roman" w:hAnsi="Times New Roman" w:cs="Times New Roman"/>
          <w:b/>
          <w:sz w:val="28"/>
          <w:lang w:val="kk-KZ"/>
        </w:rPr>
      </w:pPr>
    </w:p>
    <w:p w:rsidR="005C00EC" w:rsidRDefault="005C00EC" w:rsidP="005C00EC">
      <w:pPr>
        <w:spacing w:after="0" w:line="240" w:lineRule="auto"/>
        <w:jc w:val="both"/>
        <w:rPr>
          <w:rFonts w:ascii="Times New Roman" w:hAnsi="Times New Roman" w:cs="Times New Roman"/>
          <w:b/>
          <w:sz w:val="28"/>
          <w:lang w:val="kk-KZ"/>
        </w:rPr>
      </w:pPr>
    </w:p>
    <w:p w:rsidR="005C00EC" w:rsidRDefault="005C00EC" w:rsidP="005C00EC">
      <w:pPr>
        <w:spacing w:after="0" w:line="240" w:lineRule="auto"/>
        <w:jc w:val="both"/>
        <w:rPr>
          <w:rFonts w:ascii="Times New Roman" w:hAnsi="Times New Roman" w:cs="Times New Roman"/>
          <w:b/>
          <w:sz w:val="28"/>
          <w:lang w:val="kk-KZ"/>
        </w:rPr>
      </w:pPr>
    </w:p>
    <w:p w:rsidR="005C00EC" w:rsidRDefault="005C00EC" w:rsidP="005C00EC">
      <w:pPr>
        <w:spacing w:after="0" w:line="240" w:lineRule="auto"/>
        <w:jc w:val="both"/>
        <w:rPr>
          <w:rFonts w:ascii="Times New Roman" w:hAnsi="Times New Roman" w:cs="Times New Roman"/>
          <w:b/>
          <w:sz w:val="28"/>
          <w:lang w:val="kk-KZ"/>
        </w:rPr>
      </w:pPr>
    </w:p>
    <w:p w:rsidR="005C00EC" w:rsidRDefault="005C00EC" w:rsidP="005C00EC">
      <w:pPr>
        <w:spacing w:after="0" w:line="240" w:lineRule="auto"/>
        <w:jc w:val="both"/>
        <w:rPr>
          <w:rFonts w:ascii="Times New Roman" w:hAnsi="Times New Roman" w:cs="Times New Roman"/>
          <w:b/>
          <w:sz w:val="28"/>
          <w:lang w:val="kk-KZ"/>
        </w:rPr>
      </w:pPr>
    </w:p>
    <w:p w:rsidR="005C00EC" w:rsidRDefault="005C00EC" w:rsidP="005C00EC">
      <w:pPr>
        <w:spacing w:after="0" w:line="240" w:lineRule="auto"/>
        <w:jc w:val="both"/>
        <w:rPr>
          <w:rFonts w:ascii="Times New Roman" w:hAnsi="Times New Roman" w:cs="Times New Roman"/>
          <w:b/>
          <w:sz w:val="28"/>
          <w:lang w:val="kk-KZ"/>
        </w:rPr>
      </w:pPr>
    </w:p>
    <w:p w:rsidR="005C00EC" w:rsidRDefault="005C00EC" w:rsidP="005C00EC">
      <w:pPr>
        <w:spacing w:after="0" w:line="240" w:lineRule="auto"/>
        <w:jc w:val="both"/>
        <w:rPr>
          <w:rFonts w:ascii="Times New Roman" w:hAnsi="Times New Roman" w:cs="Times New Roman"/>
          <w:b/>
          <w:sz w:val="28"/>
          <w:lang w:val="kk-KZ"/>
        </w:rPr>
      </w:pPr>
    </w:p>
    <w:p w:rsidR="005C00EC" w:rsidRDefault="005C00EC" w:rsidP="005C00EC">
      <w:pPr>
        <w:spacing w:after="0" w:line="240" w:lineRule="auto"/>
        <w:jc w:val="both"/>
        <w:rPr>
          <w:rFonts w:ascii="Times New Roman" w:hAnsi="Times New Roman" w:cs="Times New Roman"/>
          <w:b/>
          <w:sz w:val="28"/>
          <w:lang w:val="kk-KZ"/>
        </w:rPr>
      </w:pPr>
    </w:p>
    <w:p w:rsidR="005C00EC" w:rsidRDefault="005C00EC" w:rsidP="005C00EC">
      <w:pPr>
        <w:spacing w:after="0" w:line="240" w:lineRule="auto"/>
        <w:jc w:val="both"/>
        <w:rPr>
          <w:rFonts w:ascii="Times New Roman" w:hAnsi="Times New Roman" w:cs="Times New Roman"/>
          <w:b/>
          <w:sz w:val="28"/>
          <w:lang w:val="kk-KZ"/>
        </w:rPr>
      </w:pPr>
    </w:p>
    <w:p w:rsidR="005C00EC" w:rsidRPr="0027365C" w:rsidRDefault="005C00EC" w:rsidP="005C00EC">
      <w:pPr>
        <w:spacing w:after="0" w:line="240" w:lineRule="auto"/>
        <w:jc w:val="both"/>
        <w:rPr>
          <w:rFonts w:ascii="Times New Roman" w:hAnsi="Times New Roman" w:cs="Times New Roman"/>
          <w:i/>
          <w:sz w:val="24"/>
          <w:lang w:val="kk-KZ"/>
        </w:rPr>
      </w:pPr>
      <w:r>
        <w:rPr>
          <w:rFonts w:ascii="Times New Roman" w:hAnsi="Times New Roman" w:cs="Times New Roman"/>
          <w:i/>
          <w:sz w:val="24"/>
          <w:lang w:val="kk-KZ"/>
        </w:rPr>
        <w:t>о</w:t>
      </w:r>
      <w:r w:rsidR="00413027" w:rsidRPr="00413027">
        <w:rPr>
          <w:rFonts w:ascii="Times New Roman" w:hAnsi="Times New Roman" w:cs="Times New Roman"/>
          <w:i/>
          <w:sz w:val="24"/>
          <w:lang w:val="kk-KZ"/>
        </w:rPr>
        <w:t xml:space="preserve">рынд. </w:t>
      </w:r>
      <w:r w:rsidR="00BE4EEB">
        <w:rPr>
          <w:rFonts w:ascii="Times New Roman" w:hAnsi="Times New Roman" w:cs="Times New Roman"/>
          <w:i/>
          <w:sz w:val="24"/>
          <w:lang w:val="kk-KZ"/>
        </w:rPr>
        <w:t>Каирбекова А</w:t>
      </w:r>
    </w:p>
    <w:p w:rsidR="00413027" w:rsidRPr="00413027" w:rsidRDefault="005C00EC" w:rsidP="005C00EC">
      <w:pPr>
        <w:spacing w:after="0" w:line="240" w:lineRule="auto"/>
        <w:jc w:val="both"/>
        <w:rPr>
          <w:rFonts w:ascii="Times New Roman" w:hAnsi="Times New Roman" w:cs="Times New Roman"/>
          <w:i/>
          <w:sz w:val="24"/>
          <w:lang w:val="kk-KZ"/>
        </w:rPr>
      </w:pPr>
      <w:r>
        <w:rPr>
          <w:rFonts w:ascii="Times New Roman" w:hAnsi="Times New Roman" w:cs="Times New Roman"/>
          <w:i/>
          <w:sz w:val="24"/>
          <w:lang w:val="kk-KZ"/>
        </w:rPr>
        <w:t>т</w:t>
      </w:r>
      <w:r w:rsidR="00413027" w:rsidRPr="00413027">
        <w:rPr>
          <w:rFonts w:ascii="Times New Roman" w:hAnsi="Times New Roman" w:cs="Times New Roman"/>
          <w:i/>
          <w:sz w:val="24"/>
          <w:lang w:val="kk-KZ"/>
        </w:rPr>
        <w:t xml:space="preserve">ел. </w:t>
      </w:r>
      <w:r w:rsidR="00BE4EEB">
        <w:rPr>
          <w:rFonts w:ascii="Times New Roman" w:hAnsi="Times New Roman" w:cs="Times New Roman"/>
          <w:i/>
          <w:sz w:val="24"/>
          <w:lang w:val="kk-KZ"/>
        </w:rPr>
        <w:t>8-708-717-28-85</w:t>
      </w:r>
    </w:p>
    <w:sectPr w:rsidR="00413027" w:rsidRPr="00413027" w:rsidSect="00100765">
      <w:headerReference w:type="default" r:id="rId7"/>
      <w:pgSz w:w="11906" w:h="16838"/>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11CF" w:rsidRDefault="00A611CF" w:rsidP="00FB1918">
      <w:pPr>
        <w:spacing w:after="0" w:line="240" w:lineRule="auto"/>
      </w:pPr>
      <w:r>
        <w:separator/>
      </w:r>
    </w:p>
  </w:endnote>
  <w:endnote w:type="continuationSeparator" w:id="0">
    <w:p w:rsidR="00A611CF" w:rsidRDefault="00A611CF"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11CF" w:rsidRDefault="00A611CF" w:rsidP="00FB1918">
      <w:pPr>
        <w:spacing w:after="0" w:line="240" w:lineRule="auto"/>
      </w:pPr>
      <w:r>
        <w:separator/>
      </w:r>
    </w:p>
  </w:footnote>
  <w:footnote w:type="continuationSeparator" w:id="0">
    <w:p w:rsidR="00A611CF" w:rsidRDefault="00A611CF" w:rsidP="00FB19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2A9" w:rsidRDefault="00A611C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15B"/>
    <w:rsid w:val="00030177"/>
    <w:rsid w:val="0003258A"/>
    <w:rsid w:val="000C38A2"/>
    <w:rsid w:val="000E7C8F"/>
    <w:rsid w:val="00100765"/>
    <w:rsid w:val="0016615B"/>
    <w:rsid w:val="0027365C"/>
    <w:rsid w:val="002A2538"/>
    <w:rsid w:val="002B68A2"/>
    <w:rsid w:val="00312790"/>
    <w:rsid w:val="0033253C"/>
    <w:rsid w:val="0036099C"/>
    <w:rsid w:val="0039782A"/>
    <w:rsid w:val="003C7718"/>
    <w:rsid w:val="00413027"/>
    <w:rsid w:val="00436BFF"/>
    <w:rsid w:val="0049764A"/>
    <w:rsid w:val="00530151"/>
    <w:rsid w:val="0055720C"/>
    <w:rsid w:val="005C00EC"/>
    <w:rsid w:val="00623131"/>
    <w:rsid w:val="00815872"/>
    <w:rsid w:val="00963838"/>
    <w:rsid w:val="009D44F9"/>
    <w:rsid w:val="009F22EA"/>
    <w:rsid w:val="00A611CF"/>
    <w:rsid w:val="00B05F25"/>
    <w:rsid w:val="00B819E7"/>
    <w:rsid w:val="00BA7E67"/>
    <w:rsid w:val="00BE4EEB"/>
    <w:rsid w:val="00C033A0"/>
    <w:rsid w:val="00D27D7C"/>
    <w:rsid w:val="00F54DA3"/>
    <w:rsid w:val="00F8059B"/>
    <w:rsid w:val="00FE17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A60FC"/>
  <w15:chartTrackingRefBased/>
  <w15:docId w15:val="{C2AE6EF1-5303-4C31-B19C-EFD8F25C3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2313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egalacts.egov.kz/arm/admin/viewcard?id=15612884"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143</Words>
  <Characters>819</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Ахметов Диас Канатович</dc:creator>
  <cp:keywords/>
  <dc:description/>
  <cp:lastModifiedBy>Аружан Канаткызы Каирбекова</cp:lastModifiedBy>
  <cp:revision>9</cp:revision>
  <dcterms:created xsi:type="dcterms:W3CDTF">2025-08-12T12:27:00Z</dcterms:created>
  <dcterms:modified xsi:type="dcterms:W3CDTF">2025-10-06T09:35:00Z</dcterms:modified>
</cp:coreProperties>
</file>